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E" w:rsidRDefault="0024724E" w:rsidP="008774FC">
      <w:pPr>
        <w:rPr>
          <w:rFonts w:ascii="Times New Roman" w:hAnsi="Times New Roman" w:cs="Times New Roman"/>
          <w:b/>
          <w:sz w:val="24"/>
          <w:szCs w:val="24"/>
        </w:rPr>
      </w:pPr>
    </w:p>
    <w:p w:rsidR="0024724E" w:rsidRPr="00DD0CB9" w:rsidRDefault="0024724E" w:rsidP="0024724E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DD0CB9">
        <w:rPr>
          <w:rFonts w:ascii="Cambria" w:hAnsi="Cambria"/>
          <w:smallCaps/>
          <w:color w:val="auto"/>
        </w:rPr>
        <w:t>Karta usług</w:t>
      </w:r>
      <w:r w:rsidRPr="00DD0CB9">
        <w:rPr>
          <w:rFonts w:ascii="Cambria" w:hAnsi="Cambria"/>
          <w:smallCaps/>
          <w:strike/>
          <w:color w:val="auto"/>
        </w:rPr>
        <w:t>i</w:t>
      </w:r>
      <w:r w:rsidRPr="00DD0CB9">
        <w:rPr>
          <w:rFonts w:ascii="Cambria" w:hAnsi="Cambria"/>
          <w:smallCaps/>
          <w:color w:val="auto"/>
        </w:rPr>
        <w:t xml:space="preserve"> </w:t>
      </w:r>
      <w:r>
        <w:rPr>
          <w:rFonts w:ascii="Cambria" w:hAnsi="Cambria"/>
          <w:smallCaps/>
          <w:color w:val="auto"/>
        </w:rPr>
        <w:t>kooperanta – podmiot/zakład leczniczy</w:t>
      </w:r>
    </w:p>
    <w:tbl>
      <w:tblPr>
        <w:tblpPr w:leftFromText="141" w:rightFromText="141" w:vertAnchor="page" w:horzAnchor="margin" w:tblpXSpec="center" w:tblpY="40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45"/>
      </w:tblGrid>
      <w:tr w:rsidR="00CA47FA" w:rsidTr="00CA47FA">
        <w:trPr>
          <w:trHeight w:val="2684"/>
        </w:trPr>
        <w:tc>
          <w:tcPr>
            <w:tcW w:w="7745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CA47FA" w:rsidRPr="002D1154" w:rsidRDefault="00CA47FA" w:rsidP="00CA47F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A47FA" w:rsidRPr="002D1154" w:rsidRDefault="00CA47FA" w:rsidP="00CA47FA">
            <w:pPr>
              <w:spacing w:after="0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154">
              <w:rPr>
                <w:rFonts w:ascii="Times New Roman" w:hAnsi="Times New Roman" w:cs="Times New Roman"/>
                <w:b/>
                <w:sz w:val="26"/>
                <w:szCs w:val="26"/>
              </w:rPr>
              <w:t>……………………………………………………………………………</w:t>
            </w:r>
          </w:p>
          <w:p w:rsidR="00CA47FA" w:rsidRPr="00096CF6" w:rsidRDefault="00CA47FA" w:rsidP="00CA47F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</w:pPr>
            <w:r w:rsidRPr="00096CF6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(nazwa podmiotu)</w:t>
            </w:r>
          </w:p>
          <w:p w:rsidR="00CA47FA" w:rsidRPr="002D1154" w:rsidRDefault="00CA47FA" w:rsidP="00CA47FA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154">
              <w:rPr>
                <w:rFonts w:ascii="Times New Roman" w:hAnsi="Times New Roman" w:cs="Times New Roman"/>
                <w:b/>
                <w:sz w:val="26"/>
                <w:szCs w:val="26"/>
              </w:rPr>
              <w:t>…………………………………………………………………………….</w:t>
            </w:r>
          </w:p>
          <w:p w:rsidR="00CA47FA" w:rsidRPr="002D1154" w:rsidRDefault="00CA47FA" w:rsidP="00CA47FA">
            <w:pPr>
              <w:spacing w:after="0"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154">
              <w:rPr>
                <w:rFonts w:ascii="Times New Roman" w:hAnsi="Times New Roman" w:cs="Times New Roman"/>
                <w:b/>
                <w:sz w:val="26"/>
                <w:szCs w:val="26"/>
              </w:rPr>
              <w:t>…………………………………………………………………………….</w:t>
            </w:r>
          </w:p>
          <w:p w:rsidR="00CA47FA" w:rsidRPr="00096CF6" w:rsidRDefault="00CA47FA" w:rsidP="00CA47FA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</w:pPr>
            <w:r w:rsidRPr="00096CF6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(adres)</w:t>
            </w:r>
          </w:p>
        </w:tc>
      </w:tr>
    </w:tbl>
    <w:p w:rsidR="0024724E" w:rsidRDefault="0024724E" w:rsidP="0024724E">
      <w:pPr>
        <w:rPr>
          <w:rFonts w:ascii="Times New Roman" w:hAnsi="Times New Roman" w:cs="Times New Roman"/>
          <w:b/>
          <w:sz w:val="24"/>
          <w:szCs w:val="24"/>
        </w:rPr>
      </w:pPr>
    </w:p>
    <w:p w:rsidR="0024724E" w:rsidRDefault="0024724E" w:rsidP="008774FC">
      <w:pPr>
        <w:rPr>
          <w:rFonts w:ascii="Times New Roman" w:hAnsi="Times New Roman" w:cs="Times New Roman"/>
          <w:b/>
          <w:sz w:val="24"/>
          <w:szCs w:val="24"/>
        </w:rPr>
      </w:pPr>
    </w:p>
    <w:p w:rsidR="00C10A25" w:rsidRDefault="00C10A25" w:rsidP="008774FC">
      <w:pPr>
        <w:rPr>
          <w:rFonts w:ascii="Times New Roman" w:hAnsi="Times New Roman" w:cs="Times New Roman"/>
          <w:b/>
          <w:sz w:val="24"/>
          <w:szCs w:val="24"/>
        </w:rPr>
      </w:pPr>
    </w:p>
    <w:p w:rsidR="00C10A25" w:rsidRDefault="00C10A25" w:rsidP="008774FC">
      <w:pPr>
        <w:rPr>
          <w:rFonts w:ascii="Times New Roman" w:hAnsi="Times New Roman" w:cs="Times New Roman"/>
          <w:b/>
          <w:sz w:val="24"/>
          <w:szCs w:val="24"/>
        </w:rPr>
      </w:pPr>
    </w:p>
    <w:p w:rsidR="00C10A25" w:rsidRDefault="00C10A25" w:rsidP="008774FC">
      <w:pPr>
        <w:rPr>
          <w:rFonts w:ascii="Times New Roman" w:hAnsi="Times New Roman" w:cs="Times New Roman"/>
          <w:b/>
          <w:sz w:val="24"/>
          <w:szCs w:val="24"/>
        </w:rPr>
      </w:pPr>
    </w:p>
    <w:p w:rsidR="002D1154" w:rsidRDefault="002D1154" w:rsidP="008774FC">
      <w:pPr>
        <w:rPr>
          <w:rFonts w:ascii="Times New Roman" w:hAnsi="Times New Roman" w:cs="Times New Roman"/>
          <w:b/>
          <w:sz w:val="24"/>
          <w:szCs w:val="24"/>
        </w:rPr>
      </w:pPr>
    </w:p>
    <w:p w:rsidR="002D1154" w:rsidRDefault="002D1154" w:rsidP="002B1083">
      <w:pPr>
        <w:tabs>
          <w:tab w:val="left" w:pos="7473"/>
        </w:tabs>
        <w:rPr>
          <w:rFonts w:ascii="Times New Roman" w:hAnsi="Times New Roman" w:cs="Times New Roman"/>
          <w:b/>
          <w:sz w:val="24"/>
          <w:szCs w:val="24"/>
        </w:rPr>
      </w:pPr>
    </w:p>
    <w:p w:rsidR="002D1154" w:rsidRPr="008774FC" w:rsidRDefault="002D1154" w:rsidP="008774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/>
      </w:tblPr>
      <w:tblGrid>
        <w:gridCol w:w="675"/>
        <w:gridCol w:w="2268"/>
        <w:gridCol w:w="709"/>
        <w:gridCol w:w="709"/>
        <w:gridCol w:w="1701"/>
        <w:gridCol w:w="1984"/>
        <w:gridCol w:w="1418"/>
      </w:tblGrid>
      <w:tr w:rsidR="008774FC" w:rsidTr="005408EC">
        <w:tc>
          <w:tcPr>
            <w:tcW w:w="675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</w:p>
          <w:p w:rsidR="008774FC" w:rsidRPr="005E08FC" w:rsidRDefault="00727FC7" w:rsidP="008774FC">
            <w:pPr>
              <w:jc w:val="center"/>
              <w:rPr>
                <w:rFonts w:ascii="Cambria" w:hAnsi="Cambria" w:cs="Times New Roman"/>
                <w:b/>
              </w:rPr>
            </w:pPr>
            <w:proofErr w:type="gramStart"/>
            <w:r>
              <w:rPr>
                <w:rFonts w:ascii="Cambria" w:hAnsi="Cambria" w:cs="Times New Roman"/>
                <w:b/>
              </w:rPr>
              <w:t>l</w:t>
            </w:r>
            <w:r w:rsidR="008774FC" w:rsidRPr="005E08FC">
              <w:rPr>
                <w:rFonts w:ascii="Cambria" w:hAnsi="Cambria" w:cs="Times New Roman"/>
                <w:b/>
              </w:rPr>
              <w:t>p</w:t>
            </w:r>
            <w:proofErr w:type="gramEnd"/>
            <w:r w:rsidR="005408EC">
              <w:rPr>
                <w:rFonts w:ascii="Cambria" w:hAnsi="Cambria" w:cs="Times New Roman"/>
                <w:b/>
              </w:rPr>
              <w:t>.</w:t>
            </w:r>
          </w:p>
        </w:tc>
        <w:tc>
          <w:tcPr>
            <w:tcW w:w="2268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</w:p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  <w:r w:rsidRPr="005E08FC">
              <w:rPr>
                <w:rFonts w:ascii="Cambria" w:hAnsi="Cambria" w:cs="Times New Roman"/>
                <w:b/>
              </w:rPr>
              <w:t>Usługa</w:t>
            </w:r>
          </w:p>
        </w:tc>
        <w:tc>
          <w:tcPr>
            <w:tcW w:w="709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</w:p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  <w:r w:rsidRPr="005E08FC">
              <w:rPr>
                <w:rFonts w:ascii="Cambria" w:hAnsi="Cambria" w:cs="Times New Roman"/>
                <w:b/>
              </w:rPr>
              <w:t>TAK</w:t>
            </w:r>
          </w:p>
        </w:tc>
        <w:tc>
          <w:tcPr>
            <w:tcW w:w="709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</w:p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  <w:r w:rsidRPr="005E08FC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1701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</w:p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  <w:b/>
              </w:rPr>
              <w:t>Warunki dostępu/czas oczekiwania na usługę</w:t>
            </w:r>
          </w:p>
        </w:tc>
        <w:tc>
          <w:tcPr>
            <w:tcW w:w="1984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  <w:r w:rsidRPr="005E08FC">
              <w:rPr>
                <w:rFonts w:ascii="Cambria" w:hAnsi="Cambria" w:cs="Times New Roman"/>
                <w:b/>
              </w:rPr>
              <w:t>Adres, e-mali</w:t>
            </w:r>
          </w:p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  <w:proofErr w:type="gramStart"/>
            <w:r w:rsidRPr="005E08FC">
              <w:rPr>
                <w:rFonts w:ascii="Cambria" w:hAnsi="Cambria" w:cs="Times New Roman"/>
                <w:b/>
              </w:rPr>
              <w:t>nr</w:t>
            </w:r>
            <w:proofErr w:type="gramEnd"/>
            <w:r w:rsidRPr="005E08FC">
              <w:rPr>
                <w:rFonts w:ascii="Cambria" w:hAnsi="Cambria" w:cs="Times New Roman"/>
                <w:b/>
              </w:rPr>
              <w:t xml:space="preserve"> telefonu osoby realizującej usługę</w:t>
            </w:r>
          </w:p>
        </w:tc>
        <w:tc>
          <w:tcPr>
            <w:tcW w:w="1418" w:type="dxa"/>
            <w:shd w:val="clear" w:color="auto" w:fill="DAEEEA"/>
          </w:tcPr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</w:p>
          <w:p w:rsidR="008774FC" w:rsidRPr="005E08FC" w:rsidRDefault="008774FC" w:rsidP="008774FC">
            <w:pPr>
              <w:jc w:val="center"/>
              <w:rPr>
                <w:rFonts w:ascii="Cambria" w:hAnsi="Cambria" w:cs="Times New Roman"/>
                <w:b/>
              </w:rPr>
            </w:pPr>
            <w:r w:rsidRPr="005E08FC">
              <w:rPr>
                <w:rFonts w:ascii="Cambria" w:hAnsi="Cambria" w:cs="Times New Roman"/>
                <w:b/>
              </w:rPr>
              <w:t>UWAGI</w:t>
            </w: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1.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Lekarz POZ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 xml:space="preserve">2. </w:t>
            </w:r>
          </w:p>
        </w:tc>
        <w:tc>
          <w:tcPr>
            <w:tcW w:w="2268" w:type="dxa"/>
            <w:shd w:val="clear" w:color="auto" w:fill="FFFFFF" w:themeFill="background1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Pielęgniarka POZ</w:t>
            </w:r>
          </w:p>
        </w:tc>
        <w:tc>
          <w:tcPr>
            <w:tcW w:w="709" w:type="dxa"/>
            <w:shd w:val="clear" w:color="auto" w:fill="FFFFFF" w:themeFill="background1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pStyle w:val="Akapitzlist"/>
              <w:spacing w:before="120" w:after="120"/>
              <w:ind w:left="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3.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Pielęgniarka środowiskowa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4.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Pielęgniarska opieka długoterminowa domowa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pStyle w:val="Akapitzlist"/>
              <w:spacing w:before="120" w:after="120"/>
              <w:ind w:left="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5.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Psychiatra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pStyle w:val="Akapitzlist"/>
              <w:spacing w:before="120" w:after="120"/>
              <w:ind w:left="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6.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Terapia uzależnień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rPr>
          <w:trHeight w:val="488"/>
        </w:trPr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pStyle w:val="Akapitzlist"/>
              <w:spacing w:before="120" w:after="120"/>
              <w:ind w:left="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7.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 xml:space="preserve">Psychiatria dzieci </w:t>
            </w:r>
            <w:r w:rsidR="005408EC">
              <w:rPr>
                <w:rFonts w:ascii="Cambria" w:hAnsi="Cambria" w:cs="Times New Roman"/>
              </w:rPr>
              <w:br/>
            </w:r>
            <w:r w:rsidRPr="005E08FC">
              <w:rPr>
                <w:rFonts w:ascii="Cambria" w:hAnsi="Cambria" w:cs="Times New Roman"/>
              </w:rPr>
              <w:t>i młodzieży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774FC" w:rsidTr="005408EC">
        <w:tc>
          <w:tcPr>
            <w:tcW w:w="675" w:type="dxa"/>
            <w:shd w:val="clear" w:color="auto" w:fill="DAEEEA"/>
          </w:tcPr>
          <w:p w:rsidR="008774FC" w:rsidRPr="00882161" w:rsidRDefault="008774FC" w:rsidP="005E08FC">
            <w:pPr>
              <w:pStyle w:val="Akapitzlist"/>
              <w:spacing w:before="120" w:after="120"/>
              <w:ind w:left="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8.</w:t>
            </w:r>
          </w:p>
        </w:tc>
        <w:tc>
          <w:tcPr>
            <w:tcW w:w="2268" w:type="dxa"/>
          </w:tcPr>
          <w:p w:rsidR="008774FC" w:rsidRPr="005E08FC" w:rsidRDefault="008774FC" w:rsidP="005E08FC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5E08FC">
              <w:rPr>
                <w:rFonts w:ascii="Cambria" w:hAnsi="Cambria" w:cs="Times New Roman"/>
              </w:rPr>
              <w:t>Rehabilitacja domowa</w:t>
            </w: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774FC" w:rsidRPr="005E08FC" w:rsidRDefault="008774FC" w:rsidP="005E08FC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  <w:tr w:rsidR="00882161" w:rsidRPr="005E08FC" w:rsidTr="00882161">
        <w:tc>
          <w:tcPr>
            <w:tcW w:w="675" w:type="dxa"/>
            <w:shd w:val="clear" w:color="auto" w:fill="DAEEEA"/>
          </w:tcPr>
          <w:p w:rsidR="00882161" w:rsidRPr="00882161" w:rsidRDefault="00882161" w:rsidP="008E3146">
            <w:pPr>
              <w:pStyle w:val="Akapitzlist"/>
              <w:spacing w:before="120" w:after="120"/>
              <w:ind w:left="0"/>
              <w:jc w:val="both"/>
              <w:rPr>
                <w:rFonts w:ascii="Cambria" w:hAnsi="Cambria" w:cs="Times New Roman"/>
                <w:b/>
              </w:rPr>
            </w:pPr>
            <w:r w:rsidRPr="00882161">
              <w:rPr>
                <w:rFonts w:ascii="Cambria" w:hAnsi="Cambria" w:cs="Times New Roman"/>
                <w:b/>
              </w:rPr>
              <w:t>9.</w:t>
            </w:r>
          </w:p>
        </w:tc>
        <w:tc>
          <w:tcPr>
            <w:tcW w:w="2268" w:type="dxa"/>
          </w:tcPr>
          <w:p w:rsidR="00882161" w:rsidRPr="005E08FC" w:rsidRDefault="00882161" w:rsidP="008E314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Inne, jakie?...................</w:t>
            </w:r>
          </w:p>
        </w:tc>
        <w:tc>
          <w:tcPr>
            <w:tcW w:w="709" w:type="dxa"/>
          </w:tcPr>
          <w:p w:rsidR="00882161" w:rsidRPr="005E08FC" w:rsidRDefault="00882161" w:rsidP="008E3146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882161" w:rsidRPr="005E08FC" w:rsidRDefault="00882161" w:rsidP="008E3146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882161" w:rsidRPr="005E08FC" w:rsidRDefault="00882161" w:rsidP="008E3146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984" w:type="dxa"/>
          </w:tcPr>
          <w:p w:rsidR="00882161" w:rsidRPr="005E08FC" w:rsidRDefault="00882161" w:rsidP="008E3146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418" w:type="dxa"/>
          </w:tcPr>
          <w:p w:rsidR="00882161" w:rsidRPr="005E08FC" w:rsidRDefault="00882161" w:rsidP="008E3146">
            <w:pPr>
              <w:spacing w:before="120" w:after="120"/>
              <w:jc w:val="center"/>
              <w:rPr>
                <w:rFonts w:ascii="Cambria" w:hAnsi="Cambria" w:cs="Times New Roman"/>
              </w:rPr>
            </w:pPr>
          </w:p>
        </w:tc>
      </w:tr>
    </w:tbl>
    <w:p w:rsidR="002418BD" w:rsidRDefault="002418BD" w:rsidP="002418BD">
      <w:pPr>
        <w:rPr>
          <w:rFonts w:ascii="Times New Roman" w:hAnsi="Times New Roman" w:cs="Times New Roman"/>
          <w:sz w:val="24"/>
          <w:szCs w:val="24"/>
        </w:rPr>
      </w:pPr>
    </w:p>
    <w:p w:rsidR="00516903" w:rsidRDefault="00516903" w:rsidP="002418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516903" w:rsidRPr="00EC0C74" w:rsidTr="008E3146">
        <w:tc>
          <w:tcPr>
            <w:tcW w:w="9210" w:type="dxa"/>
            <w:shd w:val="clear" w:color="auto" w:fill="auto"/>
          </w:tcPr>
          <w:p w:rsidR="00516903" w:rsidRPr="00D619BF" w:rsidRDefault="00516903" w:rsidP="00516903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D619BF">
              <w:rPr>
                <w:rFonts w:ascii="Cambria" w:hAnsi="Cambria"/>
                <w:b/>
                <w:color w:val="31849B"/>
              </w:rPr>
              <w:lastRenderedPageBreak/>
              <w:t>Karta usług zatwierdzona</w:t>
            </w:r>
          </w:p>
        </w:tc>
      </w:tr>
      <w:tr w:rsidR="00516903" w:rsidRPr="00EC0C74" w:rsidTr="008E3146">
        <w:tc>
          <w:tcPr>
            <w:tcW w:w="9210" w:type="dxa"/>
            <w:shd w:val="clear" w:color="auto" w:fill="auto"/>
          </w:tcPr>
          <w:p w:rsidR="00516903" w:rsidRPr="00EB48C3" w:rsidRDefault="00516903" w:rsidP="00516903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proofErr w:type="gramStart"/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</w:t>
            </w:r>
            <w:proofErr w:type="gram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516903" w:rsidRDefault="00516903" w:rsidP="002418BD">
      <w:pPr>
        <w:rPr>
          <w:rFonts w:ascii="Times New Roman" w:hAnsi="Times New Roman" w:cs="Times New Roman"/>
          <w:sz w:val="24"/>
          <w:szCs w:val="24"/>
        </w:rPr>
      </w:pPr>
    </w:p>
    <w:p w:rsidR="00D619BF" w:rsidRPr="00D619BF" w:rsidRDefault="00D619BF" w:rsidP="002418BD">
      <w:pPr>
        <w:rPr>
          <w:rFonts w:ascii="Times New Roman" w:hAnsi="Times New Roman" w:cs="Times New Roman"/>
          <w:color w:val="31849B"/>
          <w:sz w:val="24"/>
          <w:szCs w:val="24"/>
        </w:rPr>
      </w:pPr>
    </w:p>
    <w:sectPr w:rsidR="00D619BF" w:rsidRPr="00D619BF" w:rsidSect="00125C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076" w:rsidRDefault="00500076" w:rsidP="00DF3F74">
      <w:pPr>
        <w:spacing w:after="0" w:line="240" w:lineRule="auto"/>
      </w:pPr>
      <w:r>
        <w:separator/>
      </w:r>
    </w:p>
  </w:endnote>
  <w:endnote w:type="continuationSeparator" w:id="0">
    <w:p w:rsidR="00500076" w:rsidRDefault="00500076" w:rsidP="00D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567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3B16C8" w:rsidRDefault="008E3146">
            <w:pPr>
              <w:pStyle w:val="Stopka"/>
              <w:jc w:val="center"/>
            </w:pPr>
            <w:r w:rsidRPr="00FC4F80">
              <w:rPr>
                <w:rFonts w:ascii="Cambria" w:hAnsi="Cambria"/>
                <w:color w:val="31849B"/>
              </w:rPr>
              <w:t xml:space="preserve">Strona </w:t>
            </w:r>
            <w:r w:rsidR="00751A64" w:rsidRPr="00FC4F80">
              <w:rPr>
                <w:rFonts w:ascii="Cambria" w:hAnsi="Cambria"/>
                <w:b/>
                <w:color w:val="31849B"/>
              </w:rPr>
              <w:fldChar w:fldCharType="begin"/>
            </w:r>
            <w:r w:rsidRPr="00FC4F80">
              <w:rPr>
                <w:rFonts w:ascii="Cambria" w:hAnsi="Cambria"/>
                <w:b/>
                <w:color w:val="31849B"/>
              </w:rPr>
              <w:instrText>PAGE</w:instrText>
            </w:r>
            <w:r w:rsidR="00751A64" w:rsidRPr="00FC4F80">
              <w:rPr>
                <w:rFonts w:ascii="Cambria" w:hAnsi="Cambria"/>
                <w:b/>
                <w:color w:val="31849B"/>
              </w:rPr>
              <w:fldChar w:fldCharType="separate"/>
            </w:r>
            <w:r w:rsidR="00D619BF">
              <w:rPr>
                <w:rFonts w:ascii="Cambria" w:hAnsi="Cambria"/>
                <w:b/>
                <w:noProof/>
                <w:color w:val="31849B"/>
              </w:rPr>
              <w:t>2</w:t>
            </w:r>
            <w:r w:rsidR="00751A64" w:rsidRPr="00FC4F80">
              <w:rPr>
                <w:rFonts w:ascii="Cambria" w:hAnsi="Cambria"/>
                <w:b/>
                <w:color w:val="31849B"/>
              </w:rPr>
              <w:fldChar w:fldCharType="end"/>
            </w:r>
            <w:r w:rsidRPr="00FC4F80">
              <w:rPr>
                <w:rFonts w:ascii="Cambria" w:hAnsi="Cambria"/>
                <w:color w:val="31849B"/>
              </w:rPr>
              <w:t xml:space="preserve"> z </w:t>
            </w:r>
            <w:r w:rsidR="00751A64" w:rsidRPr="00FC4F80">
              <w:rPr>
                <w:rFonts w:ascii="Cambria" w:hAnsi="Cambria"/>
                <w:b/>
                <w:color w:val="31849B"/>
              </w:rPr>
              <w:fldChar w:fldCharType="begin"/>
            </w:r>
            <w:r w:rsidRPr="00FC4F80">
              <w:rPr>
                <w:rFonts w:ascii="Cambria" w:hAnsi="Cambria"/>
                <w:b/>
                <w:color w:val="31849B"/>
              </w:rPr>
              <w:instrText>NUMPAGES</w:instrText>
            </w:r>
            <w:r w:rsidR="00751A64" w:rsidRPr="00FC4F80">
              <w:rPr>
                <w:rFonts w:ascii="Cambria" w:hAnsi="Cambria"/>
                <w:b/>
                <w:color w:val="31849B"/>
              </w:rPr>
              <w:fldChar w:fldCharType="separate"/>
            </w:r>
            <w:r w:rsidR="00D619BF">
              <w:rPr>
                <w:rFonts w:ascii="Cambria" w:hAnsi="Cambria"/>
                <w:b/>
                <w:noProof/>
                <w:color w:val="31849B"/>
              </w:rPr>
              <w:t>2</w:t>
            </w:r>
            <w:r w:rsidR="00751A64" w:rsidRPr="00FC4F80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3B16C8" w:rsidRDefault="003B16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076" w:rsidRDefault="00500076" w:rsidP="00DF3F74">
      <w:pPr>
        <w:spacing w:after="0" w:line="240" w:lineRule="auto"/>
      </w:pPr>
      <w:r>
        <w:separator/>
      </w:r>
    </w:p>
  </w:footnote>
  <w:footnote w:type="continuationSeparator" w:id="0">
    <w:p w:rsidR="00500076" w:rsidRDefault="00500076" w:rsidP="00DF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24724E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24724E" w:rsidRDefault="0024724E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4724E" w:rsidRDefault="0024724E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24724E" w:rsidRDefault="0024724E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proofErr w:type="gramStart"/>
          <w:r>
            <w:rPr>
              <w:rFonts w:ascii="Times New Roman" w:hAnsi="Times New Roman"/>
              <w:sz w:val="20"/>
              <w:szCs w:val="20"/>
            </w:rPr>
            <w:t>model</w:t>
          </w:r>
          <w:proofErr w:type="gramEnd"/>
          <w:r>
            <w:rPr>
              <w:rFonts w:ascii="Times New Roman" w:hAnsi="Times New Roman"/>
              <w:sz w:val="20"/>
              <w:szCs w:val="20"/>
            </w:rPr>
            <w:t xml:space="preserve"> wielosektorowej współpracy na rzecz wsparcia osób i rodzin.</w:t>
          </w:r>
        </w:p>
        <w:p w:rsidR="0024724E" w:rsidRDefault="0024724E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24724E" w:rsidRDefault="0024724E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24724E" w:rsidRDefault="0024724E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24724E" w:rsidRDefault="0024724E" w:rsidP="0024724E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Karta usług kooperanta - podmiot/zakład leczniczy</w:t>
          </w:r>
        </w:p>
      </w:tc>
    </w:tr>
  </w:tbl>
  <w:p w:rsidR="00787174" w:rsidRDefault="00787174" w:rsidP="00787174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90C0F"/>
    <w:multiLevelType w:val="hybridMultilevel"/>
    <w:tmpl w:val="9434F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E70C8"/>
    <w:multiLevelType w:val="hybridMultilevel"/>
    <w:tmpl w:val="EB384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ED46D0"/>
    <w:multiLevelType w:val="hybridMultilevel"/>
    <w:tmpl w:val="BFF46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60734"/>
    <w:multiLevelType w:val="hybridMultilevel"/>
    <w:tmpl w:val="FF0AE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57F8D"/>
    <w:multiLevelType w:val="hybridMultilevel"/>
    <w:tmpl w:val="CFA23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8BD"/>
    <w:rsid w:val="000276EC"/>
    <w:rsid w:val="00096CF6"/>
    <w:rsid w:val="000B5549"/>
    <w:rsid w:val="00121939"/>
    <w:rsid w:val="00125CB3"/>
    <w:rsid w:val="001C00D0"/>
    <w:rsid w:val="001E4355"/>
    <w:rsid w:val="002418BD"/>
    <w:rsid w:val="002452BC"/>
    <w:rsid w:val="0024724E"/>
    <w:rsid w:val="002B0C5B"/>
    <w:rsid w:val="002B1083"/>
    <w:rsid w:val="002B70B8"/>
    <w:rsid w:val="002C602D"/>
    <w:rsid w:val="002D1154"/>
    <w:rsid w:val="002D20E4"/>
    <w:rsid w:val="00307045"/>
    <w:rsid w:val="003B16C8"/>
    <w:rsid w:val="003C2812"/>
    <w:rsid w:val="003C3AB7"/>
    <w:rsid w:val="003E65BA"/>
    <w:rsid w:val="00435906"/>
    <w:rsid w:val="004C3404"/>
    <w:rsid w:val="004E526C"/>
    <w:rsid w:val="004F7659"/>
    <w:rsid w:val="00500076"/>
    <w:rsid w:val="00516903"/>
    <w:rsid w:val="00526AB8"/>
    <w:rsid w:val="005324D4"/>
    <w:rsid w:val="005408EC"/>
    <w:rsid w:val="00582872"/>
    <w:rsid w:val="00585793"/>
    <w:rsid w:val="005E08FC"/>
    <w:rsid w:val="005F49BD"/>
    <w:rsid w:val="00727FC7"/>
    <w:rsid w:val="00751A64"/>
    <w:rsid w:val="00757395"/>
    <w:rsid w:val="00787174"/>
    <w:rsid w:val="007D1AAF"/>
    <w:rsid w:val="007E444A"/>
    <w:rsid w:val="00805106"/>
    <w:rsid w:val="008774FC"/>
    <w:rsid w:val="00882161"/>
    <w:rsid w:val="008830AA"/>
    <w:rsid w:val="008D74D8"/>
    <w:rsid w:val="008E3146"/>
    <w:rsid w:val="008E37D9"/>
    <w:rsid w:val="00905273"/>
    <w:rsid w:val="00925052"/>
    <w:rsid w:val="00930B8A"/>
    <w:rsid w:val="009E166E"/>
    <w:rsid w:val="009F16F7"/>
    <w:rsid w:val="009F67E7"/>
    <w:rsid w:val="00A61790"/>
    <w:rsid w:val="00AB17C9"/>
    <w:rsid w:val="00AD6286"/>
    <w:rsid w:val="00AE344E"/>
    <w:rsid w:val="00AF4925"/>
    <w:rsid w:val="00B143DB"/>
    <w:rsid w:val="00B3749C"/>
    <w:rsid w:val="00B85671"/>
    <w:rsid w:val="00B85F6F"/>
    <w:rsid w:val="00BB4013"/>
    <w:rsid w:val="00BD632E"/>
    <w:rsid w:val="00C10A25"/>
    <w:rsid w:val="00C36599"/>
    <w:rsid w:val="00C36806"/>
    <w:rsid w:val="00CA47FA"/>
    <w:rsid w:val="00D24CDA"/>
    <w:rsid w:val="00D619BF"/>
    <w:rsid w:val="00D866D1"/>
    <w:rsid w:val="00D96740"/>
    <w:rsid w:val="00D97194"/>
    <w:rsid w:val="00DD0CB9"/>
    <w:rsid w:val="00DD18E4"/>
    <w:rsid w:val="00DE42F2"/>
    <w:rsid w:val="00DF3F74"/>
    <w:rsid w:val="00E06ED1"/>
    <w:rsid w:val="00E701EE"/>
    <w:rsid w:val="00EC2534"/>
    <w:rsid w:val="00EE2AD8"/>
    <w:rsid w:val="00F06C54"/>
    <w:rsid w:val="00FA59FE"/>
    <w:rsid w:val="00FC4F80"/>
    <w:rsid w:val="00FD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CB3"/>
  </w:style>
  <w:style w:type="paragraph" w:styleId="Nagwek1">
    <w:name w:val="heading 1"/>
    <w:basedOn w:val="Normalny"/>
    <w:next w:val="Normalny"/>
    <w:link w:val="Nagwek1Znak"/>
    <w:uiPriority w:val="9"/>
    <w:qFormat/>
    <w:rsid w:val="00DD0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2418BD"/>
    <w:pPr>
      <w:ind w:left="720"/>
      <w:contextualSpacing/>
    </w:pPr>
  </w:style>
  <w:style w:type="table" w:styleId="Tabela-Siatka">
    <w:name w:val="Table Grid"/>
    <w:basedOn w:val="Standardowy"/>
    <w:uiPriority w:val="39"/>
    <w:rsid w:val="002418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41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8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8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8B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8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3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3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F74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787174"/>
  </w:style>
  <w:style w:type="paragraph" w:styleId="Nagwek">
    <w:name w:val="header"/>
    <w:basedOn w:val="Normalny"/>
    <w:link w:val="NagwekZnak"/>
    <w:unhideWhenUsed/>
    <w:rsid w:val="0078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87174"/>
  </w:style>
  <w:style w:type="paragraph" w:styleId="Stopka">
    <w:name w:val="footer"/>
    <w:basedOn w:val="Normalny"/>
    <w:link w:val="StopkaZnak"/>
    <w:uiPriority w:val="99"/>
    <w:unhideWhenUsed/>
    <w:rsid w:val="0078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174"/>
  </w:style>
  <w:style w:type="character" w:customStyle="1" w:styleId="Nagwek1Znak">
    <w:name w:val="Nagłówek 1 Znak"/>
    <w:basedOn w:val="Domylnaczcionkaakapitu"/>
    <w:link w:val="Nagwek1"/>
    <w:uiPriority w:val="9"/>
    <w:rsid w:val="00DD0CB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2472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A475C-E3C3-41E2-8DB7-0621A58F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Bożena Zasępa</cp:lastModifiedBy>
  <cp:revision>7</cp:revision>
  <dcterms:created xsi:type="dcterms:W3CDTF">2018-12-20T22:33:00Z</dcterms:created>
  <dcterms:modified xsi:type="dcterms:W3CDTF">2019-02-11T13:22:00Z</dcterms:modified>
</cp:coreProperties>
</file>